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7F" w:rsidRDefault="004D2AC2" w:rsidP="0061424B">
      <w:pPr>
        <w:shd w:val="clear" w:color="auto" w:fill="FFFFFF"/>
        <w:spacing w:before="100" w:beforeAutospacing="1" w:after="100" w:afterAutospacing="1" w:line="240" w:lineRule="auto"/>
        <w:jc w:val="center"/>
        <w:rPr>
          <w:rFonts w:asciiTheme="majorHAnsi" w:eastAsia="Times New Roman" w:hAnsiTheme="majorHAnsi" w:cstheme="majorHAnsi"/>
          <w:color w:val="222222"/>
          <w:sz w:val="28"/>
          <w:szCs w:val="28"/>
        </w:rPr>
      </w:pPr>
      <w:r>
        <w:rPr>
          <w:rFonts w:asciiTheme="majorHAnsi" w:eastAsia="Times New Roman" w:hAnsiTheme="majorHAnsi" w:cstheme="majorHAnsi"/>
          <w:color w:val="222222"/>
          <w:sz w:val="28"/>
          <w:szCs w:val="28"/>
        </w:rPr>
        <w:t xml:space="preserve">Harvest of Rubies by Tessa </w:t>
      </w:r>
      <w:proofErr w:type="spellStart"/>
      <w:r>
        <w:rPr>
          <w:rFonts w:asciiTheme="majorHAnsi" w:eastAsia="Times New Roman" w:hAnsiTheme="majorHAnsi" w:cstheme="majorHAnsi"/>
          <w:color w:val="222222"/>
          <w:sz w:val="28"/>
          <w:szCs w:val="28"/>
        </w:rPr>
        <w:t>Afshar</w:t>
      </w:r>
      <w:proofErr w:type="spellEnd"/>
      <w:r w:rsidR="00915BC2">
        <w:rPr>
          <w:rFonts w:asciiTheme="majorHAnsi" w:eastAsia="Times New Roman" w:hAnsiTheme="majorHAnsi" w:cstheme="majorHAnsi"/>
          <w:color w:val="222222"/>
          <w:sz w:val="28"/>
          <w:szCs w:val="28"/>
        </w:rPr>
        <w:t xml:space="preserve">           </w:t>
      </w:r>
    </w:p>
    <w:p w:rsidR="00CE1964" w:rsidRPr="00CE1964" w:rsidRDefault="00CE1964" w:rsidP="00F16DA0">
      <w:pPr>
        <w:shd w:val="clear" w:color="auto" w:fill="FFFFFF"/>
        <w:spacing w:before="100" w:beforeAutospacing="1" w:after="100" w:afterAutospacing="1" w:line="240" w:lineRule="auto"/>
        <w:rPr>
          <w:rFonts w:asciiTheme="majorHAnsi" w:eastAsia="Times New Roman" w:hAnsiTheme="majorHAnsi" w:cstheme="majorHAnsi"/>
          <w:b/>
          <w:color w:val="222222"/>
          <w:sz w:val="24"/>
          <w:szCs w:val="24"/>
        </w:rPr>
      </w:pPr>
      <w:r w:rsidRPr="00CE1964">
        <w:rPr>
          <w:rFonts w:asciiTheme="majorHAnsi" w:eastAsia="Times New Roman" w:hAnsiTheme="majorHAnsi" w:cstheme="majorHAnsi"/>
          <w:b/>
          <w:color w:val="222222"/>
          <w:sz w:val="24"/>
          <w:szCs w:val="24"/>
        </w:rPr>
        <w:t>Opening Prayer</w:t>
      </w:r>
    </w:p>
    <w:p w:rsidR="00DA3BDD" w:rsidRPr="002D4BCE" w:rsidRDefault="00DA3BDD"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What are you overall impressions of the book?</w:t>
      </w:r>
    </w:p>
    <w:p w:rsidR="004D2AC2" w:rsidRPr="002D4BCE" w:rsidRDefault="00DC0B9D" w:rsidP="002D4BCE">
      <w:pPr>
        <w:shd w:val="clear" w:color="auto" w:fill="FFFFFF"/>
        <w:spacing w:after="0" w:line="240" w:lineRule="auto"/>
        <w:rPr>
          <w:rFonts w:asciiTheme="majorHAnsi" w:eastAsia="Times New Roman" w:hAnsiTheme="majorHAnsi" w:cstheme="majorHAnsi"/>
          <w:color w:val="222222"/>
          <w:sz w:val="24"/>
          <w:szCs w:val="24"/>
        </w:rPr>
      </w:pPr>
      <w:r w:rsidRPr="002D4BCE">
        <w:rPr>
          <w:rFonts w:ascii="Arial" w:eastAsia="Times New Roman" w:hAnsi="Arial" w:cs="Arial"/>
          <w:color w:val="222222"/>
          <w:sz w:val="24"/>
          <w:szCs w:val="24"/>
        </w:rPr>
        <w:t> </w:t>
      </w:r>
      <w:r w:rsidRPr="002D4BCE">
        <w:rPr>
          <w:rFonts w:asciiTheme="majorHAnsi" w:eastAsia="Times New Roman" w:hAnsiTheme="majorHAnsi" w:cstheme="majorHAnsi"/>
          <w:color w:val="222222"/>
          <w:sz w:val="24"/>
          <w:szCs w:val="24"/>
        </w:rPr>
        <w:t>W</w:t>
      </w:r>
      <w:r w:rsidR="00DA3BDD" w:rsidRPr="002D4BCE">
        <w:rPr>
          <w:rFonts w:asciiTheme="majorHAnsi" w:eastAsia="Times New Roman" w:hAnsiTheme="majorHAnsi" w:cstheme="majorHAnsi"/>
          <w:color w:val="222222"/>
          <w:sz w:val="24"/>
          <w:szCs w:val="24"/>
        </w:rPr>
        <w:t>h</w:t>
      </w:r>
      <w:r w:rsidR="004D2AC2" w:rsidRPr="002D4BCE">
        <w:rPr>
          <w:rFonts w:asciiTheme="majorHAnsi" w:eastAsia="Times New Roman" w:hAnsiTheme="majorHAnsi" w:cstheme="majorHAnsi"/>
          <w:color w:val="222222"/>
          <w:sz w:val="24"/>
          <w:szCs w:val="24"/>
        </w:rPr>
        <w:t xml:space="preserve">at did you think of how </w:t>
      </w:r>
      <w:r w:rsidR="005A12F6" w:rsidRPr="002D4BCE">
        <w:rPr>
          <w:rFonts w:asciiTheme="majorHAnsi" w:eastAsia="Times New Roman" w:hAnsiTheme="majorHAnsi" w:cstheme="majorHAnsi"/>
          <w:color w:val="222222"/>
          <w:sz w:val="24"/>
          <w:szCs w:val="24"/>
        </w:rPr>
        <w:t xml:space="preserve">Sarah </w:t>
      </w:r>
      <w:r w:rsidR="00DA3BDD" w:rsidRPr="002D4BCE">
        <w:rPr>
          <w:rFonts w:asciiTheme="majorHAnsi" w:eastAsia="Times New Roman" w:hAnsiTheme="majorHAnsi" w:cstheme="majorHAnsi"/>
          <w:color w:val="222222"/>
          <w:sz w:val="24"/>
          <w:szCs w:val="24"/>
        </w:rPr>
        <w:t xml:space="preserve">was portrayed? </w:t>
      </w:r>
    </w:p>
    <w:p w:rsidR="004D2AC2" w:rsidRPr="002D4BCE" w:rsidRDefault="004D2AC2"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How did you relate to Sarah in the beginni</w:t>
      </w:r>
      <w:r w:rsidR="00C403DC" w:rsidRPr="002D4BCE">
        <w:rPr>
          <w:rFonts w:asciiTheme="majorHAnsi" w:eastAsia="Times New Roman" w:hAnsiTheme="majorHAnsi" w:cstheme="majorHAnsi"/>
          <w:color w:val="222222"/>
          <w:sz w:val="24"/>
          <w:szCs w:val="24"/>
        </w:rPr>
        <w:t xml:space="preserve">ng of the book?  Her wedding? Her talking to </w:t>
      </w:r>
      <w:proofErr w:type="spellStart"/>
      <w:r w:rsidR="00C403DC" w:rsidRPr="002D4BCE">
        <w:rPr>
          <w:rFonts w:asciiTheme="majorHAnsi" w:eastAsia="Times New Roman" w:hAnsiTheme="majorHAnsi" w:cstheme="majorHAnsi"/>
          <w:color w:val="222222"/>
          <w:sz w:val="24"/>
          <w:szCs w:val="24"/>
        </w:rPr>
        <w:t>Amestris</w:t>
      </w:r>
      <w:proofErr w:type="spellEnd"/>
      <w:r w:rsidR="00C403DC" w:rsidRPr="002D4BCE">
        <w:rPr>
          <w:rFonts w:asciiTheme="majorHAnsi" w:eastAsia="Times New Roman" w:hAnsiTheme="majorHAnsi" w:cstheme="majorHAnsi"/>
          <w:color w:val="222222"/>
          <w:sz w:val="24"/>
          <w:szCs w:val="24"/>
        </w:rPr>
        <w:t xml:space="preserve"> to explain the plot? Her way of finding out about </w:t>
      </w:r>
      <w:proofErr w:type="spellStart"/>
      <w:r w:rsidR="00C403DC" w:rsidRPr="002D4BCE">
        <w:rPr>
          <w:rFonts w:asciiTheme="majorHAnsi" w:eastAsia="Times New Roman" w:hAnsiTheme="majorHAnsi" w:cstheme="majorHAnsi"/>
          <w:color w:val="222222"/>
          <w:sz w:val="24"/>
          <w:szCs w:val="24"/>
        </w:rPr>
        <w:t>Teipes</w:t>
      </w:r>
      <w:proofErr w:type="spellEnd"/>
      <w:r w:rsidRPr="002D4BCE">
        <w:rPr>
          <w:rFonts w:asciiTheme="majorHAnsi" w:eastAsia="Times New Roman" w:hAnsiTheme="majorHAnsi" w:cstheme="majorHAnsi"/>
          <w:color w:val="222222"/>
          <w:sz w:val="24"/>
          <w:szCs w:val="24"/>
        </w:rPr>
        <w:t>?</w:t>
      </w:r>
      <w:r w:rsidR="00C403DC" w:rsidRPr="002D4BCE">
        <w:rPr>
          <w:rFonts w:asciiTheme="majorHAnsi" w:eastAsia="Times New Roman" w:hAnsiTheme="majorHAnsi" w:cstheme="majorHAnsi"/>
          <w:color w:val="222222"/>
          <w:sz w:val="24"/>
          <w:szCs w:val="24"/>
        </w:rPr>
        <w:t xml:space="preserve"> Riding without complaint?</w:t>
      </w:r>
    </w:p>
    <w:p w:rsidR="001F1484" w:rsidRPr="002D4BCE" w:rsidRDefault="001F1484"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What about the line I should have prayed before…</w:t>
      </w:r>
    </w:p>
    <w:p w:rsidR="00C403DC" w:rsidRPr="002D4BCE" w:rsidRDefault="00C403DC"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Your Account is with me…</w:t>
      </w:r>
    </w:p>
    <w:p w:rsidR="001F1484" w:rsidRPr="002D4BCE" w:rsidRDefault="002D4BCE"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Let’s</w:t>
      </w:r>
      <w:r w:rsidR="001F1484" w:rsidRPr="002D4BCE">
        <w:rPr>
          <w:rFonts w:asciiTheme="majorHAnsi" w:eastAsia="Times New Roman" w:hAnsiTheme="majorHAnsi" w:cstheme="majorHAnsi"/>
          <w:color w:val="222222"/>
          <w:sz w:val="24"/>
          <w:szCs w:val="24"/>
        </w:rPr>
        <w:t xml:space="preserve"> look at page 205 and 206…207 “I want David’s why” Page 208: “I had even meant some of them”</w:t>
      </w:r>
    </w:p>
    <w:p w:rsidR="002D4BCE" w:rsidRPr="002D4BCE" w:rsidRDefault="004D2AC2"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The conversation that Sarah has with Nehemiah about not being good enough</w:t>
      </w:r>
      <w:r w:rsidR="007F625E" w:rsidRPr="002D4BCE">
        <w:rPr>
          <w:rFonts w:asciiTheme="majorHAnsi" w:eastAsia="Times New Roman" w:hAnsiTheme="majorHAnsi" w:cstheme="majorHAnsi"/>
          <w:color w:val="222222"/>
          <w:sz w:val="24"/>
          <w:szCs w:val="24"/>
        </w:rPr>
        <w:t xml:space="preserve"> in her fathers’ eyes</w:t>
      </w:r>
      <w:r w:rsidRPr="002D4BCE">
        <w:rPr>
          <w:rFonts w:asciiTheme="majorHAnsi" w:eastAsia="Times New Roman" w:hAnsiTheme="majorHAnsi" w:cstheme="majorHAnsi"/>
          <w:color w:val="222222"/>
          <w:sz w:val="24"/>
          <w:szCs w:val="24"/>
        </w:rPr>
        <w:t>.</w:t>
      </w:r>
      <w:r w:rsidR="007F625E" w:rsidRPr="002D4BCE">
        <w:rPr>
          <w:rFonts w:asciiTheme="majorHAnsi" w:eastAsia="Times New Roman" w:hAnsiTheme="majorHAnsi" w:cstheme="majorHAnsi"/>
          <w:color w:val="222222"/>
          <w:sz w:val="24"/>
          <w:szCs w:val="24"/>
        </w:rPr>
        <w:t xml:space="preserve"> Nehemiah says: </w:t>
      </w:r>
      <w:r w:rsidR="002D4BCE" w:rsidRPr="002D4BCE">
        <w:rPr>
          <w:rFonts w:asciiTheme="majorHAnsi" w:eastAsia="Times New Roman" w:hAnsiTheme="majorHAnsi" w:cstheme="majorHAnsi"/>
          <w:color w:val="222222"/>
          <w:sz w:val="24"/>
          <w:szCs w:val="24"/>
        </w:rPr>
        <w:t>“He</w:t>
      </w:r>
      <w:r w:rsidR="007F625E" w:rsidRPr="002D4BCE">
        <w:rPr>
          <w:rFonts w:asciiTheme="majorHAnsi" w:eastAsia="Times New Roman" w:hAnsiTheme="majorHAnsi" w:cstheme="majorHAnsi"/>
          <w:color w:val="222222"/>
          <w:sz w:val="24"/>
          <w:szCs w:val="24"/>
        </w:rPr>
        <w:t xml:space="preserve"> pronounced them good not because of what they had accomplished, but because of who He made them to be.” </w:t>
      </w:r>
      <w:r w:rsidR="002D4BCE" w:rsidRPr="002D4BCE">
        <w:rPr>
          <w:rFonts w:asciiTheme="majorHAnsi" w:eastAsia="Times New Roman" w:hAnsiTheme="majorHAnsi" w:cstheme="majorHAnsi"/>
          <w:color w:val="222222"/>
          <w:sz w:val="24"/>
          <w:szCs w:val="24"/>
        </w:rPr>
        <w:t>“My</w:t>
      </w:r>
      <w:r w:rsidR="007F625E" w:rsidRPr="002D4BCE">
        <w:rPr>
          <w:rFonts w:asciiTheme="majorHAnsi" w:eastAsia="Times New Roman" w:hAnsiTheme="majorHAnsi" w:cstheme="majorHAnsi"/>
          <w:color w:val="222222"/>
          <w:sz w:val="24"/>
          <w:szCs w:val="24"/>
        </w:rPr>
        <w:t xml:space="preserve"> child, the Lord’s care for you has never depended on what you achieve. You were created for His love, not to be His work mule. Your accomplishments are meant to be a response to that love, instead you have made love a response to your accomplishments.” (page 266-67) “My work is a small part of me-an assignment</w:t>
      </w:r>
      <w:r w:rsidR="009B6CF6" w:rsidRPr="002D4BCE">
        <w:rPr>
          <w:rFonts w:asciiTheme="majorHAnsi" w:eastAsia="Times New Roman" w:hAnsiTheme="majorHAnsi" w:cstheme="majorHAnsi"/>
          <w:color w:val="222222"/>
          <w:sz w:val="24"/>
          <w:szCs w:val="24"/>
        </w:rPr>
        <w:t xml:space="preserve"> from God. </w:t>
      </w:r>
    </w:p>
    <w:p w:rsidR="002D4BCE" w:rsidRPr="002D4BCE" w:rsidRDefault="002D4BCE"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Any reactions to this conversation?</w:t>
      </w:r>
    </w:p>
    <w:p w:rsidR="00491BBD" w:rsidRPr="002D4BCE" w:rsidRDefault="002D4BCE"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 xml:space="preserve">PG 330… </w:t>
      </w:r>
      <w:r w:rsidR="00F85667" w:rsidRPr="002D4BCE">
        <w:rPr>
          <w:rFonts w:asciiTheme="majorHAnsi" w:eastAsia="Times New Roman" w:hAnsiTheme="majorHAnsi" w:cstheme="majorHAnsi"/>
          <w:color w:val="222222"/>
          <w:sz w:val="24"/>
          <w:szCs w:val="24"/>
        </w:rPr>
        <w:t>how the title of the book came about</w:t>
      </w:r>
      <w:r w:rsidRPr="002D4BCE">
        <w:rPr>
          <w:rFonts w:asciiTheme="majorHAnsi" w:eastAsia="Times New Roman" w:hAnsiTheme="majorHAnsi" w:cstheme="majorHAnsi"/>
          <w:color w:val="222222"/>
          <w:sz w:val="24"/>
          <w:szCs w:val="24"/>
        </w:rPr>
        <w:t xml:space="preserve">, </w:t>
      </w:r>
      <w:r w:rsidR="00F85667" w:rsidRPr="002D4BCE">
        <w:rPr>
          <w:rFonts w:asciiTheme="majorHAnsi" w:eastAsia="Times New Roman" w:hAnsiTheme="majorHAnsi" w:cstheme="majorHAnsi"/>
          <w:color w:val="222222"/>
          <w:sz w:val="24"/>
          <w:szCs w:val="24"/>
        </w:rPr>
        <w:t>a vineyard of rubies</w:t>
      </w:r>
      <w:r w:rsidRPr="002D4BCE">
        <w:rPr>
          <w:rFonts w:asciiTheme="majorHAnsi" w:eastAsia="Times New Roman" w:hAnsiTheme="majorHAnsi" w:cstheme="majorHAnsi"/>
          <w:color w:val="222222"/>
          <w:sz w:val="24"/>
          <w:szCs w:val="24"/>
        </w:rPr>
        <w:t>…</w:t>
      </w:r>
      <w:r w:rsidR="00F85667" w:rsidRPr="002D4BCE">
        <w:rPr>
          <w:rFonts w:asciiTheme="majorHAnsi" w:eastAsia="Times New Roman" w:hAnsiTheme="majorHAnsi" w:cstheme="majorHAnsi"/>
          <w:color w:val="222222"/>
          <w:sz w:val="24"/>
          <w:szCs w:val="24"/>
        </w:rPr>
        <w:t>what did you think of the analogy?</w:t>
      </w:r>
    </w:p>
    <w:p w:rsidR="004D2AC2" w:rsidRPr="002D4BCE" w:rsidRDefault="00F85667"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W</w:t>
      </w:r>
      <w:r w:rsidR="004D2AC2" w:rsidRPr="002D4BCE">
        <w:rPr>
          <w:rFonts w:asciiTheme="majorHAnsi" w:eastAsia="Times New Roman" w:hAnsiTheme="majorHAnsi" w:cstheme="majorHAnsi"/>
          <w:color w:val="222222"/>
          <w:sz w:val="24"/>
          <w:szCs w:val="24"/>
        </w:rPr>
        <w:t>hat did you think of the ending of the book?</w:t>
      </w:r>
    </w:p>
    <w:p w:rsidR="0031146A" w:rsidRPr="002D4BCE" w:rsidRDefault="0031146A" w:rsidP="007956DF">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Has anyone tried the recipes?</w:t>
      </w:r>
    </w:p>
    <w:p w:rsidR="007956DF" w:rsidRPr="002D4BCE" w:rsidRDefault="007956DF" w:rsidP="007956DF">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Compared to the others we have read how would you rate this one?</w:t>
      </w:r>
    </w:p>
    <w:p w:rsidR="003E5BBE" w:rsidRDefault="003E5BBE" w:rsidP="00F16DA0">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rPr>
      </w:pPr>
      <w:r w:rsidRPr="002D4BCE">
        <w:rPr>
          <w:rFonts w:asciiTheme="majorHAnsi" w:eastAsia="Times New Roman" w:hAnsiTheme="majorHAnsi" w:cstheme="majorHAnsi"/>
          <w:color w:val="222222"/>
          <w:sz w:val="24"/>
          <w:szCs w:val="24"/>
        </w:rPr>
        <w:t>What did you take away from this book?</w:t>
      </w:r>
    </w:p>
    <w:p w:rsidR="00CE1964" w:rsidRPr="00CE1964" w:rsidRDefault="00CE1964" w:rsidP="00F16DA0">
      <w:pPr>
        <w:shd w:val="clear" w:color="auto" w:fill="FFFFFF"/>
        <w:spacing w:before="100" w:beforeAutospacing="1" w:after="100" w:afterAutospacing="1" w:line="240" w:lineRule="auto"/>
        <w:rPr>
          <w:rFonts w:asciiTheme="majorHAnsi" w:eastAsia="Times New Roman" w:hAnsiTheme="majorHAnsi" w:cstheme="majorHAnsi"/>
          <w:b/>
          <w:color w:val="222222"/>
          <w:sz w:val="24"/>
          <w:szCs w:val="24"/>
        </w:rPr>
      </w:pPr>
      <w:r w:rsidRPr="00CE1964">
        <w:rPr>
          <w:rFonts w:asciiTheme="majorHAnsi" w:eastAsia="Times New Roman" w:hAnsiTheme="majorHAnsi" w:cstheme="majorHAnsi"/>
          <w:b/>
          <w:color w:val="222222"/>
          <w:sz w:val="24"/>
          <w:szCs w:val="24"/>
        </w:rPr>
        <w:t>Discussion for next book, date and time.</w:t>
      </w:r>
      <w:r>
        <w:rPr>
          <w:rFonts w:asciiTheme="majorHAnsi" w:eastAsia="Times New Roman" w:hAnsiTheme="majorHAnsi" w:cstheme="majorHAnsi"/>
          <w:b/>
          <w:color w:val="222222"/>
          <w:sz w:val="24"/>
          <w:szCs w:val="24"/>
        </w:rPr>
        <w:t xml:space="preserve"> Example below.</w:t>
      </w:r>
    </w:p>
    <w:p w:rsidR="00CE1964" w:rsidRPr="00CE1964" w:rsidRDefault="00CE1964" w:rsidP="00F16DA0">
      <w:pPr>
        <w:shd w:val="clear" w:color="auto" w:fill="FFFFFF"/>
        <w:spacing w:before="100" w:beforeAutospacing="1" w:after="100" w:afterAutospacing="1" w:line="240" w:lineRule="auto"/>
        <w:rPr>
          <w:rFonts w:asciiTheme="majorHAnsi" w:eastAsia="Times New Roman" w:hAnsiTheme="majorHAnsi" w:cstheme="majorHAnsi"/>
          <w:b/>
          <w:color w:val="222222"/>
          <w:sz w:val="24"/>
          <w:szCs w:val="24"/>
        </w:rPr>
      </w:pPr>
      <w:r w:rsidRPr="00CE1964">
        <w:rPr>
          <w:rFonts w:asciiTheme="majorHAnsi" w:eastAsia="Times New Roman" w:hAnsiTheme="majorHAnsi" w:cstheme="majorHAnsi"/>
          <w:b/>
          <w:color w:val="222222"/>
          <w:sz w:val="24"/>
          <w:szCs w:val="24"/>
        </w:rPr>
        <w:t>Closing prayer</w:t>
      </w:r>
    </w:p>
    <w:p w:rsidR="00F16DA0" w:rsidRPr="002D4BCE" w:rsidRDefault="00F16DA0" w:rsidP="00F16DA0">
      <w:pPr>
        <w:shd w:val="clear" w:color="auto" w:fill="FFFFFF"/>
        <w:spacing w:before="100" w:beforeAutospacing="1" w:after="100" w:afterAutospacing="1" w:line="240" w:lineRule="auto"/>
        <w:rPr>
          <w:rFonts w:ascii="Arial" w:eastAsia="Times New Roman" w:hAnsi="Arial" w:cs="Arial"/>
          <w:color w:val="222222"/>
          <w:sz w:val="24"/>
          <w:szCs w:val="24"/>
        </w:rPr>
      </w:pPr>
    </w:p>
    <w:p w:rsidR="00F16DA0" w:rsidRPr="00F16DA0" w:rsidRDefault="00F16DA0" w:rsidP="00F16DA0">
      <w:pPr>
        <w:shd w:val="clear" w:color="auto" w:fill="F1F1F1"/>
        <w:spacing w:after="0" w:line="90" w:lineRule="atLeast"/>
        <w:rPr>
          <w:rFonts w:ascii="Arial" w:eastAsia="Times New Roman" w:hAnsi="Arial" w:cs="Arial"/>
          <w:color w:val="222222"/>
          <w:sz w:val="19"/>
          <w:szCs w:val="19"/>
        </w:rPr>
      </w:pPr>
      <w:r w:rsidRPr="00F16DA0">
        <w:rPr>
          <w:rFonts w:ascii="Arial" w:eastAsia="Times New Roman" w:hAnsi="Arial" w:cs="Arial"/>
          <w:noProof/>
          <w:color w:val="222222"/>
          <w:sz w:val="19"/>
          <w:szCs w:val="19"/>
        </w:rPr>
        <w:drawing>
          <wp:inline distT="0" distB="0" distL="0" distR="0">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F4047F" w:rsidRDefault="00F4047F"/>
    <w:p w:rsidR="007956DF" w:rsidRPr="007956DF" w:rsidRDefault="003E5BBE" w:rsidP="00915BC2">
      <w:pPr>
        <w:rPr>
          <w:rFonts w:ascii="Times New Roman" w:eastAsia="Times New Roman" w:hAnsi="Times New Roman" w:cs="Times New Roman"/>
          <w:sz w:val="24"/>
          <w:szCs w:val="24"/>
        </w:rPr>
      </w:pPr>
      <w:r>
        <w:t xml:space="preserve"> </w:t>
      </w:r>
      <w:r w:rsidRPr="003E5BBE">
        <w:rPr>
          <w:rFonts w:asciiTheme="majorHAnsi" w:hAnsiTheme="majorHAnsi" w:cstheme="majorHAnsi"/>
          <w:sz w:val="28"/>
          <w:szCs w:val="28"/>
        </w:rPr>
        <w:t>Next book idea</w:t>
      </w:r>
      <w:r w:rsidR="00915BC2">
        <w:rPr>
          <w:rFonts w:asciiTheme="majorHAnsi" w:hAnsiTheme="majorHAnsi" w:cstheme="majorHAnsi"/>
          <w:sz w:val="28"/>
          <w:szCs w:val="28"/>
        </w:rPr>
        <w:t>s</w:t>
      </w:r>
      <w:r>
        <w:rPr>
          <w:rFonts w:asciiTheme="majorHAnsi" w:hAnsiTheme="majorHAnsi" w:cstheme="majorHAnsi"/>
          <w:sz w:val="28"/>
          <w:szCs w:val="28"/>
        </w:rPr>
        <w:t>:</w:t>
      </w:r>
      <w:r w:rsidR="00915BC2">
        <w:rPr>
          <w:rFonts w:asciiTheme="majorHAnsi" w:hAnsiTheme="majorHAnsi" w:cstheme="majorHAnsi"/>
          <w:sz w:val="28"/>
          <w:szCs w:val="28"/>
        </w:rPr>
        <w:t xml:space="preserve"> </w:t>
      </w:r>
      <w:r w:rsidR="007956DF">
        <w:rPr>
          <w:rFonts w:asciiTheme="majorHAnsi" w:hAnsiTheme="majorHAnsi" w:cstheme="majorHAnsi"/>
          <w:b/>
          <w:sz w:val="28"/>
          <w:szCs w:val="28"/>
        </w:rPr>
        <w:t>Ester</w:t>
      </w:r>
      <w:r w:rsidRPr="003E5BBE">
        <w:rPr>
          <w:rFonts w:asciiTheme="majorHAnsi" w:hAnsiTheme="majorHAnsi" w:cstheme="majorHAnsi"/>
          <w:b/>
          <w:sz w:val="28"/>
          <w:szCs w:val="28"/>
        </w:rPr>
        <w:t>:</w:t>
      </w:r>
      <w:r w:rsidR="007956DF">
        <w:rPr>
          <w:rFonts w:asciiTheme="majorHAnsi" w:hAnsiTheme="majorHAnsi" w:cstheme="majorHAnsi"/>
          <w:b/>
          <w:sz w:val="28"/>
          <w:szCs w:val="28"/>
        </w:rPr>
        <w:t xml:space="preserve"> by Angela </w:t>
      </w:r>
      <w:bookmarkStart w:id="0" w:name="_GoBack"/>
      <w:bookmarkEnd w:id="0"/>
      <w:r w:rsidR="00CE1964">
        <w:rPr>
          <w:rFonts w:asciiTheme="majorHAnsi" w:hAnsiTheme="majorHAnsi" w:cstheme="majorHAnsi"/>
          <w:b/>
          <w:sz w:val="28"/>
          <w:szCs w:val="28"/>
        </w:rPr>
        <w:t>Hunt When</w:t>
      </w:r>
      <w:r w:rsidR="007956DF" w:rsidRPr="007956DF">
        <w:rPr>
          <w:rFonts w:ascii="Times New Roman" w:eastAsia="Times New Roman" w:hAnsi="Times New Roman" w:cs="Times New Roman"/>
          <w:b/>
          <w:bCs/>
          <w:sz w:val="24"/>
          <w:szCs w:val="24"/>
        </w:rPr>
        <w:t xml:space="preserve"> an ambitious tyrant threatens genocide against the Jews, an inexperienced young queen must take a stand for her people. </w:t>
      </w:r>
      <w:r w:rsidR="007956DF" w:rsidRPr="007956DF">
        <w:rPr>
          <w:rFonts w:ascii="Times New Roman" w:eastAsia="Times New Roman" w:hAnsi="Times New Roman" w:cs="Times New Roman"/>
          <w:sz w:val="24"/>
          <w:szCs w:val="24"/>
        </w:rPr>
        <w:br/>
      </w:r>
      <w:r w:rsidR="007956DF" w:rsidRPr="007956DF">
        <w:rPr>
          <w:rFonts w:ascii="Times New Roman" w:eastAsia="Times New Roman" w:hAnsi="Times New Roman" w:cs="Times New Roman"/>
          <w:sz w:val="24"/>
          <w:szCs w:val="24"/>
        </w:rPr>
        <w:br/>
        <w:t xml:space="preserve">When Xerxes, king of Persia, issues a call for beautiful young women, Hadassah, a Jewish orphan living in Susa, is forcibly taken to the palace of the pagan ruler. After months of preparation, the girl known to the Persians as </w:t>
      </w:r>
      <w:r w:rsidR="007956DF" w:rsidRPr="007956DF">
        <w:rPr>
          <w:rFonts w:ascii="Times New Roman" w:eastAsia="Times New Roman" w:hAnsi="Times New Roman" w:cs="Times New Roman"/>
          <w:i/>
          <w:iCs/>
          <w:sz w:val="24"/>
          <w:szCs w:val="24"/>
        </w:rPr>
        <w:t>Esther</w:t>
      </w:r>
      <w:r w:rsidR="007956DF" w:rsidRPr="007956DF">
        <w:rPr>
          <w:rFonts w:ascii="Times New Roman" w:eastAsia="Times New Roman" w:hAnsi="Times New Roman" w:cs="Times New Roman"/>
          <w:sz w:val="24"/>
          <w:szCs w:val="24"/>
        </w:rPr>
        <w:t xml:space="preserve"> wins the king's heart and a queen's crown. But because her situation is uncertain, she keeps her ethnic identity a secret until she learns that an evil and ambitious man has won the king's permission to exterminate all Jews--young and old, powerful and helpless. Purposely violating an ancient Persian law, she risks her life in order to save her people...and bind her husband's heart.</w:t>
      </w:r>
      <w:r w:rsidR="007956DF" w:rsidRPr="007956DF">
        <w:rPr>
          <w:rFonts w:ascii="Times New Roman" w:eastAsia="Times New Roman" w:hAnsi="Times New Roman" w:cs="Times New Roman"/>
          <w:sz w:val="24"/>
          <w:szCs w:val="24"/>
        </w:rPr>
        <w:br/>
      </w:r>
      <w:r w:rsidR="007956DF" w:rsidRPr="007956DF">
        <w:rPr>
          <w:rFonts w:ascii="Times New Roman" w:eastAsia="Times New Roman" w:hAnsi="Times New Roman" w:cs="Times New Roman"/>
          <w:sz w:val="24"/>
          <w:szCs w:val="24"/>
        </w:rPr>
        <w:br/>
        <w:t>"The biblical tale of Esther is a story often told, but here it is enhanced and elaborated with scholarly insight...</w:t>
      </w:r>
      <w:r w:rsidR="007956DF" w:rsidRPr="007956DF">
        <w:rPr>
          <w:rFonts w:ascii="Times New Roman" w:eastAsia="Times New Roman" w:hAnsi="Times New Roman" w:cs="Times New Roman"/>
          <w:i/>
          <w:iCs/>
          <w:sz w:val="24"/>
          <w:szCs w:val="24"/>
        </w:rPr>
        <w:t>Esther</w:t>
      </w:r>
      <w:r w:rsidR="007956DF" w:rsidRPr="007956DF">
        <w:rPr>
          <w:rFonts w:ascii="Times New Roman" w:eastAsia="Times New Roman" w:hAnsi="Times New Roman" w:cs="Times New Roman"/>
          <w:sz w:val="24"/>
          <w:szCs w:val="24"/>
        </w:rPr>
        <w:t xml:space="preserve"> is a good read for those who love Bible accounts come to life." -</w:t>
      </w:r>
      <w:r w:rsidR="007956DF" w:rsidRPr="007956DF">
        <w:rPr>
          <w:rFonts w:ascii="Times New Roman" w:eastAsia="Times New Roman" w:hAnsi="Times New Roman" w:cs="Times New Roman"/>
          <w:i/>
          <w:iCs/>
          <w:sz w:val="24"/>
          <w:szCs w:val="24"/>
        </w:rPr>
        <w:t>RT Book Reviews</w:t>
      </w:r>
      <w:r w:rsidR="007956DF" w:rsidRPr="007956DF">
        <w:rPr>
          <w:rFonts w:ascii="Times New Roman" w:eastAsia="Times New Roman" w:hAnsi="Times New Roman" w:cs="Times New Roman"/>
          <w:i/>
          <w:iCs/>
          <w:sz w:val="24"/>
          <w:szCs w:val="24"/>
        </w:rPr>
        <w:br/>
      </w:r>
      <w:r w:rsidR="007956DF" w:rsidRPr="007956DF">
        <w:rPr>
          <w:rFonts w:ascii="Times New Roman" w:eastAsia="Times New Roman" w:hAnsi="Times New Roman" w:cs="Times New Roman"/>
          <w:sz w:val="24"/>
          <w:szCs w:val="24"/>
        </w:rPr>
        <w:br/>
        <w:t>"Biblical fiction seems to be on the rise and readers will find nothing better in the genre than bestselling Hunt's interpretation of the biblical book of Esther....Hunt handles the tale's nuances with care and openness, presenting readers a beautiful, honest, captivating retelling of a familiar story." -</w:t>
      </w:r>
      <w:r w:rsidR="007956DF" w:rsidRPr="007956DF">
        <w:rPr>
          <w:rFonts w:ascii="Times New Roman" w:eastAsia="Times New Roman" w:hAnsi="Times New Roman" w:cs="Times New Roman"/>
          <w:i/>
          <w:iCs/>
          <w:sz w:val="24"/>
          <w:szCs w:val="24"/>
        </w:rPr>
        <w:t>Publishers Weekly</w:t>
      </w:r>
      <w:r w:rsidR="007956DF" w:rsidRPr="007956DF">
        <w:rPr>
          <w:rFonts w:ascii="Times New Roman" w:eastAsia="Times New Roman" w:hAnsi="Times New Roman" w:cs="Times New Roman"/>
          <w:i/>
          <w:iCs/>
          <w:sz w:val="24"/>
          <w:szCs w:val="24"/>
        </w:rPr>
        <w:br/>
      </w:r>
      <w:r w:rsidR="007956DF" w:rsidRPr="007956DF">
        <w:rPr>
          <w:rFonts w:ascii="Times New Roman" w:eastAsia="Times New Roman" w:hAnsi="Times New Roman" w:cs="Times New Roman"/>
          <w:i/>
          <w:iCs/>
          <w:sz w:val="24"/>
          <w:szCs w:val="24"/>
        </w:rPr>
        <w:br/>
      </w:r>
      <w:r w:rsidR="007956DF" w:rsidRPr="007956DF">
        <w:rPr>
          <w:rFonts w:ascii="Times New Roman" w:eastAsia="Times New Roman" w:hAnsi="Times New Roman" w:cs="Times New Roman"/>
          <w:sz w:val="24"/>
          <w:szCs w:val="24"/>
        </w:rPr>
        <w:t>"With carefully researched, richly rendered historical details, Hunt breathes new life into the biblical blueprint. The result is a chilling tribute to Esther's bravery that is sure to grip and surprise readers." --</w:t>
      </w:r>
      <w:r w:rsidR="007956DF" w:rsidRPr="007956DF">
        <w:rPr>
          <w:rFonts w:ascii="Times New Roman" w:eastAsia="Times New Roman" w:hAnsi="Times New Roman" w:cs="Times New Roman"/>
          <w:i/>
          <w:iCs/>
          <w:sz w:val="24"/>
          <w:szCs w:val="24"/>
        </w:rPr>
        <w:t>Booklist</w:t>
      </w:r>
      <w:r w:rsidR="007956DF" w:rsidRPr="007956DF">
        <w:rPr>
          <w:rFonts w:ascii="Times New Roman" w:eastAsia="Times New Roman" w:hAnsi="Times New Roman" w:cs="Times New Roman"/>
          <w:sz w:val="24"/>
          <w:szCs w:val="24"/>
        </w:rPr>
        <w:t xml:space="preserve"> </w:t>
      </w:r>
    </w:p>
    <w:p w:rsidR="007956DF" w:rsidRPr="007956DF" w:rsidRDefault="00CE1964" w:rsidP="007956DF">
      <w:pPr>
        <w:spacing w:after="0" w:line="240" w:lineRule="auto"/>
        <w:rPr>
          <w:rFonts w:ascii="Times New Roman" w:eastAsia="Times New Roman" w:hAnsi="Times New Roman" w:cs="Times New Roman"/>
          <w:vanish/>
          <w:sz w:val="24"/>
          <w:szCs w:val="24"/>
        </w:rPr>
      </w:pPr>
      <w:hyperlink r:id="rId6" w:history="1">
        <w:r w:rsidR="007956DF" w:rsidRPr="007956DF">
          <w:rPr>
            <w:rFonts w:ascii="Times New Roman" w:eastAsia="Times New Roman" w:hAnsi="Times New Roman" w:cs="Times New Roman"/>
            <w:vanish/>
            <w:color w:val="0000FF"/>
            <w:sz w:val="24"/>
            <w:szCs w:val="24"/>
            <w:u w:val="single"/>
          </w:rPr>
          <w:t>Read more</w:t>
        </w:r>
      </w:hyperlink>
    </w:p>
    <w:p w:rsidR="007956DF" w:rsidRPr="007956DF" w:rsidRDefault="007956DF" w:rsidP="00915BC2">
      <w:pPr>
        <w:spacing w:before="100" w:beforeAutospacing="1" w:after="100" w:afterAutospacing="1" w:line="240" w:lineRule="auto"/>
        <w:rPr>
          <w:rFonts w:ascii="Times New Roman" w:eastAsia="Times New Roman" w:hAnsi="Times New Roman" w:cs="Times New Roman"/>
          <w:vanish/>
          <w:sz w:val="24"/>
          <w:szCs w:val="24"/>
        </w:rPr>
      </w:pPr>
      <w:r w:rsidRPr="007956DF">
        <w:rPr>
          <w:rFonts w:ascii="Times New Roman" w:eastAsia="Times New Roman" w:hAnsi="Times New Roman" w:cs="Times New Roman"/>
          <w:sz w:val="24"/>
          <w:szCs w:val="24"/>
        </w:rPr>
        <w:t>With nearly five million copies of her books sold worldwide, Angela Hunt is the New York Times bestselling author of The Tale of Three Trees, The Note, and The Nativity Story. Angela's novels have won or been nominated for s</w:t>
      </w:r>
      <w:r w:rsidR="00711C12">
        <w:rPr>
          <w:rFonts w:ascii="Times New Roman" w:eastAsia="Times New Roman" w:hAnsi="Times New Roman" w:cs="Times New Roman"/>
          <w:sz w:val="24"/>
          <w:szCs w:val="24"/>
        </w:rPr>
        <w:t>everal prestigious industry awards</w:t>
      </w:r>
      <w:hyperlink r:id="rId7" w:history="1">
        <w:r w:rsidRPr="007956DF">
          <w:rPr>
            <w:rFonts w:ascii="Times New Roman" w:eastAsia="Times New Roman" w:hAnsi="Times New Roman" w:cs="Times New Roman"/>
            <w:vanish/>
            <w:color w:val="0000FF"/>
            <w:sz w:val="24"/>
            <w:szCs w:val="24"/>
            <w:u w:val="single"/>
          </w:rPr>
          <w:t>Read more</w:t>
        </w:r>
      </w:hyperlink>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tblGrid>
      <w:tr w:rsidR="00915BC2" w:rsidRPr="007956DF" w:rsidTr="00AF2B2D">
        <w:trPr>
          <w:tblCellSpacing w:w="0" w:type="dxa"/>
        </w:trPr>
        <w:tc>
          <w:tcPr>
            <w:tcW w:w="0" w:type="auto"/>
            <w:vAlign w:val="center"/>
          </w:tcPr>
          <w:p w:rsidR="00915BC2" w:rsidRPr="007956DF" w:rsidRDefault="00915BC2" w:rsidP="007956D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productDetails"/>
            <w:bookmarkEnd w:id="1"/>
          </w:p>
        </w:tc>
        <w:tc>
          <w:tcPr>
            <w:tcW w:w="0" w:type="auto"/>
          </w:tcPr>
          <w:p w:rsidR="00915BC2" w:rsidRPr="007956DF" w:rsidRDefault="00915BC2" w:rsidP="007956DF">
            <w:pPr>
              <w:spacing w:before="100" w:beforeAutospacing="1" w:after="100" w:afterAutospacing="1" w:line="240" w:lineRule="auto"/>
              <w:outlineLvl w:val="1"/>
              <w:rPr>
                <w:rFonts w:ascii="Times New Roman" w:eastAsia="Times New Roman" w:hAnsi="Times New Roman" w:cs="Times New Roman"/>
                <w:b/>
                <w:bCs/>
                <w:sz w:val="36"/>
                <w:szCs w:val="36"/>
              </w:rPr>
            </w:pPr>
          </w:p>
        </w:tc>
        <w:tc>
          <w:tcPr>
            <w:tcW w:w="0" w:type="auto"/>
          </w:tcPr>
          <w:p w:rsidR="00915BC2" w:rsidRPr="007956DF" w:rsidRDefault="00915BC2" w:rsidP="007956DF">
            <w:pPr>
              <w:spacing w:before="100" w:beforeAutospacing="1" w:after="100" w:afterAutospacing="1" w:line="240" w:lineRule="auto"/>
              <w:outlineLvl w:val="1"/>
              <w:rPr>
                <w:rFonts w:ascii="Times New Roman" w:eastAsia="Times New Roman" w:hAnsi="Times New Roman" w:cs="Times New Roman"/>
                <w:b/>
                <w:bCs/>
                <w:sz w:val="36"/>
                <w:szCs w:val="36"/>
              </w:rPr>
            </w:pPr>
          </w:p>
        </w:tc>
        <w:tc>
          <w:tcPr>
            <w:tcW w:w="0" w:type="auto"/>
          </w:tcPr>
          <w:p w:rsidR="00915BC2" w:rsidRPr="007956DF" w:rsidRDefault="00915BC2" w:rsidP="007956DF">
            <w:pPr>
              <w:spacing w:before="100" w:beforeAutospacing="1" w:after="100" w:afterAutospacing="1" w:line="240" w:lineRule="auto"/>
              <w:outlineLvl w:val="1"/>
              <w:rPr>
                <w:rFonts w:ascii="Times New Roman" w:eastAsia="Times New Roman" w:hAnsi="Times New Roman" w:cs="Times New Roman"/>
                <w:b/>
                <w:bCs/>
                <w:sz w:val="36"/>
                <w:szCs w:val="36"/>
              </w:rPr>
            </w:pPr>
          </w:p>
        </w:tc>
      </w:tr>
    </w:tbl>
    <w:p w:rsidR="007956DF" w:rsidRPr="007956DF" w:rsidRDefault="00915BC2" w:rsidP="007956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H</w:t>
      </w:r>
      <w:r w:rsidR="007956DF">
        <w:rPr>
          <w:rFonts w:ascii="Times New Roman" w:eastAsia="Times New Roman" w:hAnsi="Times New Roman" w:cs="Times New Roman"/>
          <w:b/>
          <w:bCs/>
          <w:sz w:val="24"/>
          <w:szCs w:val="24"/>
        </w:rPr>
        <w:t xml:space="preserve">arvest of Gold (Book </w:t>
      </w:r>
      <w:r w:rsidR="00CE1964">
        <w:rPr>
          <w:rFonts w:ascii="Times New Roman" w:eastAsia="Times New Roman" w:hAnsi="Times New Roman" w:cs="Times New Roman"/>
          <w:b/>
          <w:bCs/>
          <w:sz w:val="24"/>
          <w:szCs w:val="24"/>
        </w:rPr>
        <w:t>2)</w:t>
      </w:r>
      <w:r w:rsidR="00CE1964" w:rsidRPr="007956DF">
        <w:rPr>
          <w:rFonts w:ascii="Times New Roman" w:eastAsia="Times New Roman" w:hAnsi="Times New Roman" w:cs="Times New Roman"/>
          <w:b/>
          <w:bCs/>
          <w:sz w:val="24"/>
          <w:szCs w:val="24"/>
        </w:rPr>
        <w:t xml:space="preserve"> A</w:t>
      </w:r>
      <w:r w:rsidR="007956DF" w:rsidRPr="007956DF">
        <w:rPr>
          <w:rFonts w:ascii="Times New Roman" w:eastAsia="Times New Roman" w:hAnsi="Times New Roman" w:cs="Times New Roman"/>
          <w:b/>
          <w:bCs/>
          <w:sz w:val="24"/>
          <w:szCs w:val="24"/>
        </w:rPr>
        <w:t xml:space="preserve"> hidden message, treachery, opposition, and a God-given success will lead to an unlikely bounty.</w:t>
      </w:r>
    </w:p>
    <w:p w:rsidR="007956DF" w:rsidRPr="007956DF" w:rsidRDefault="007956DF" w:rsidP="007956DF">
      <w:pPr>
        <w:spacing w:before="100" w:beforeAutospacing="1" w:after="100" w:afterAutospacing="1" w:line="240" w:lineRule="auto"/>
        <w:rPr>
          <w:rFonts w:ascii="Times New Roman" w:eastAsia="Times New Roman" w:hAnsi="Times New Roman" w:cs="Times New Roman"/>
          <w:sz w:val="24"/>
          <w:szCs w:val="24"/>
        </w:rPr>
      </w:pPr>
      <w:r w:rsidRPr="007956DF">
        <w:rPr>
          <w:rFonts w:ascii="Times New Roman" w:eastAsia="Times New Roman" w:hAnsi="Times New Roman" w:cs="Times New Roman"/>
          <w:sz w:val="24"/>
          <w:szCs w:val="24"/>
        </w:rPr>
        <w:t xml:space="preserve">In </w:t>
      </w:r>
      <w:r w:rsidRPr="007956DF">
        <w:rPr>
          <w:rFonts w:ascii="Times New Roman" w:eastAsia="Times New Roman" w:hAnsi="Times New Roman" w:cs="Times New Roman"/>
          <w:i/>
          <w:iCs/>
          <w:sz w:val="24"/>
          <w:szCs w:val="24"/>
        </w:rPr>
        <w:t>Harvest of Gold</w:t>
      </w:r>
      <w:r w:rsidRPr="007956DF">
        <w:rPr>
          <w:rFonts w:ascii="Times New Roman" w:eastAsia="Times New Roman" w:hAnsi="Times New Roman" w:cs="Times New Roman"/>
          <w:sz w:val="24"/>
          <w:szCs w:val="24"/>
        </w:rPr>
        <w:t xml:space="preserve"> (Book 2), the scribe Sarah married Darius, and at times she feels as if she has married the Persian aristocracy, too. There is another point she did not count on in her marriage—Sarah has grown to love her husband. Sarah has wealth, property, honor, and power, but her husband’s love still seems unattainable.</w:t>
      </w:r>
    </w:p>
    <w:p w:rsidR="007956DF" w:rsidRDefault="007956DF" w:rsidP="00915BC2">
      <w:pPr>
        <w:spacing w:before="100" w:beforeAutospacing="1" w:after="100" w:afterAutospacing="1" w:line="240" w:lineRule="auto"/>
        <w:rPr>
          <w:rFonts w:asciiTheme="majorHAnsi" w:hAnsiTheme="majorHAnsi" w:cstheme="majorHAnsi"/>
          <w:sz w:val="28"/>
          <w:szCs w:val="28"/>
        </w:rPr>
      </w:pPr>
      <w:r w:rsidRPr="007956DF">
        <w:rPr>
          <w:rFonts w:ascii="Times New Roman" w:eastAsia="Times New Roman" w:hAnsi="Times New Roman" w:cs="Times New Roman"/>
          <w:sz w:val="24"/>
          <w:szCs w:val="24"/>
        </w:rPr>
        <w:t>Although his mother was an Israelite, Darius remains skeptical that his Jewish wife is the right choice for him, particularly when she conspires with her cousin Nehemiah to rebuild the walls of Jerusalem. Ordered to assist in the effort, the couple begins a journey to the homeland of his mother’s people. Will the road filled with danger, conflict, and surprising memories, help Darius to see the hand of God at work in his life—and even in his marriage?</w:t>
      </w:r>
    </w:p>
    <w:p w:rsidR="007956DF" w:rsidRDefault="007956DF">
      <w:pPr>
        <w:rPr>
          <w:rFonts w:asciiTheme="majorHAnsi" w:hAnsiTheme="majorHAnsi" w:cstheme="majorHAnsi"/>
          <w:sz w:val="28"/>
          <w:szCs w:val="28"/>
        </w:rPr>
      </w:pPr>
    </w:p>
    <w:sectPr w:rsidR="0079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198"/>
    <w:multiLevelType w:val="multilevel"/>
    <w:tmpl w:val="7C60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A0"/>
    <w:rsid w:val="000E317A"/>
    <w:rsid w:val="001F1484"/>
    <w:rsid w:val="002A03A6"/>
    <w:rsid w:val="002D4BCE"/>
    <w:rsid w:val="0031146A"/>
    <w:rsid w:val="003E5BBE"/>
    <w:rsid w:val="00462B04"/>
    <w:rsid w:val="00491BBD"/>
    <w:rsid w:val="004D2AC2"/>
    <w:rsid w:val="004F1A43"/>
    <w:rsid w:val="00584841"/>
    <w:rsid w:val="005A12F6"/>
    <w:rsid w:val="005E3983"/>
    <w:rsid w:val="0061424B"/>
    <w:rsid w:val="00711C12"/>
    <w:rsid w:val="007956DF"/>
    <w:rsid w:val="007F625E"/>
    <w:rsid w:val="00915BC2"/>
    <w:rsid w:val="009B6CF6"/>
    <w:rsid w:val="00A46DE3"/>
    <w:rsid w:val="00C403DC"/>
    <w:rsid w:val="00CE1964"/>
    <w:rsid w:val="00CF7660"/>
    <w:rsid w:val="00D46497"/>
    <w:rsid w:val="00D937F9"/>
    <w:rsid w:val="00DA3BDD"/>
    <w:rsid w:val="00DC0B9D"/>
    <w:rsid w:val="00EB0673"/>
    <w:rsid w:val="00F16DA0"/>
    <w:rsid w:val="00F4047F"/>
    <w:rsid w:val="00F8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02E2"/>
  <w15:chartTrackingRefBased/>
  <w15:docId w15:val="{1FF9C57D-EF40-4483-93D1-E9B2CD33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5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DA0"/>
  </w:style>
  <w:style w:type="paragraph" w:styleId="NormalWeb">
    <w:name w:val="Normal (Web)"/>
    <w:basedOn w:val="Normal"/>
    <w:uiPriority w:val="99"/>
    <w:semiHidden/>
    <w:unhideWhenUsed/>
    <w:rsid w:val="003E5B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B9D"/>
    <w:rPr>
      <w:b/>
      <w:bCs/>
    </w:rPr>
  </w:style>
  <w:style w:type="character" w:styleId="Emphasis">
    <w:name w:val="Emphasis"/>
    <w:basedOn w:val="DefaultParagraphFont"/>
    <w:uiPriority w:val="20"/>
    <w:qFormat/>
    <w:rsid w:val="00DC0B9D"/>
    <w:rPr>
      <w:i/>
      <w:iCs/>
    </w:rPr>
  </w:style>
  <w:style w:type="character" w:customStyle="1" w:styleId="Heading2Char">
    <w:name w:val="Heading 2 Char"/>
    <w:basedOn w:val="DefaultParagraphFont"/>
    <w:link w:val="Heading2"/>
    <w:uiPriority w:val="9"/>
    <w:rsid w:val="007956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56DF"/>
    <w:rPr>
      <w:rFonts w:ascii="Times New Roman" w:eastAsia="Times New Roman" w:hAnsi="Times New Roman" w:cs="Times New Roman"/>
      <w:b/>
      <w:bCs/>
      <w:sz w:val="27"/>
      <w:szCs w:val="27"/>
    </w:rPr>
  </w:style>
  <w:style w:type="character" w:customStyle="1" w:styleId="a-expander-prompt">
    <w:name w:val="a-expander-prompt"/>
    <w:basedOn w:val="DefaultParagraphFont"/>
    <w:rsid w:val="007956DF"/>
  </w:style>
  <w:style w:type="paragraph" w:styleId="BalloonText">
    <w:name w:val="Balloon Text"/>
    <w:basedOn w:val="Normal"/>
    <w:link w:val="BalloonTextChar"/>
    <w:uiPriority w:val="99"/>
    <w:semiHidden/>
    <w:unhideWhenUsed/>
    <w:rsid w:val="0091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0729">
      <w:bodyDiv w:val="1"/>
      <w:marLeft w:val="0"/>
      <w:marRight w:val="0"/>
      <w:marTop w:val="0"/>
      <w:marBottom w:val="0"/>
      <w:divBdr>
        <w:top w:val="none" w:sz="0" w:space="0" w:color="auto"/>
        <w:left w:val="none" w:sz="0" w:space="0" w:color="auto"/>
        <w:bottom w:val="none" w:sz="0" w:space="0" w:color="auto"/>
        <w:right w:val="none" w:sz="0" w:space="0" w:color="auto"/>
      </w:divBdr>
      <w:divsChild>
        <w:div w:id="1474247944">
          <w:marLeft w:val="0"/>
          <w:marRight w:val="0"/>
          <w:marTop w:val="0"/>
          <w:marBottom w:val="0"/>
          <w:divBdr>
            <w:top w:val="none" w:sz="0" w:space="0" w:color="auto"/>
            <w:left w:val="none" w:sz="0" w:space="0" w:color="auto"/>
            <w:bottom w:val="none" w:sz="0" w:space="0" w:color="auto"/>
            <w:right w:val="none" w:sz="0" w:space="0" w:color="auto"/>
          </w:divBdr>
          <w:divsChild>
            <w:div w:id="16045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7927">
      <w:bodyDiv w:val="1"/>
      <w:marLeft w:val="0"/>
      <w:marRight w:val="0"/>
      <w:marTop w:val="0"/>
      <w:marBottom w:val="0"/>
      <w:divBdr>
        <w:top w:val="none" w:sz="0" w:space="0" w:color="auto"/>
        <w:left w:val="none" w:sz="0" w:space="0" w:color="auto"/>
        <w:bottom w:val="none" w:sz="0" w:space="0" w:color="auto"/>
        <w:right w:val="none" w:sz="0" w:space="0" w:color="auto"/>
      </w:divBdr>
      <w:divsChild>
        <w:div w:id="1303777173">
          <w:marLeft w:val="0"/>
          <w:marRight w:val="0"/>
          <w:marTop w:val="0"/>
          <w:marBottom w:val="0"/>
          <w:divBdr>
            <w:top w:val="none" w:sz="0" w:space="0" w:color="auto"/>
            <w:left w:val="none" w:sz="0" w:space="0" w:color="auto"/>
            <w:bottom w:val="none" w:sz="0" w:space="0" w:color="auto"/>
            <w:right w:val="none" w:sz="0" w:space="0" w:color="auto"/>
          </w:divBdr>
          <w:divsChild>
            <w:div w:id="1475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7896">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3">
          <w:marLeft w:val="0"/>
          <w:marRight w:val="0"/>
          <w:marTop w:val="0"/>
          <w:marBottom w:val="0"/>
          <w:divBdr>
            <w:top w:val="none" w:sz="0" w:space="0" w:color="auto"/>
            <w:left w:val="none" w:sz="0" w:space="0" w:color="auto"/>
            <w:bottom w:val="none" w:sz="0" w:space="0" w:color="auto"/>
            <w:right w:val="none" w:sz="0" w:space="0" w:color="auto"/>
          </w:divBdr>
        </w:div>
        <w:div w:id="1003170110">
          <w:marLeft w:val="0"/>
          <w:marRight w:val="0"/>
          <w:marTop w:val="30"/>
          <w:marBottom w:val="0"/>
          <w:divBdr>
            <w:top w:val="none" w:sz="0" w:space="0" w:color="auto"/>
            <w:left w:val="none" w:sz="0" w:space="0" w:color="auto"/>
            <w:bottom w:val="none" w:sz="0" w:space="0" w:color="auto"/>
            <w:right w:val="none" w:sz="0" w:space="0" w:color="auto"/>
          </w:divBdr>
          <w:divsChild>
            <w:div w:id="1197887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5567920">
      <w:bodyDiv w:val="1"/>
      <w:marLeft w:val="0"/>
      <w:marRight w:val="0"/>
      <w:marTop w:val="0"/>
      <w:marBottom w:val="0"/>
      <w:divBdr>
        <w:top w:val="none" w:sz="0" w:space="0" w:color="auto"/>
        <w:left w:val="none" w:sz="0" w:space="0" w:color="auto"/>
        <w:bottom w:val="none" w:sz="0" w:space="0" w:color="auto"/>
        <w:right w:val="none" w:sz="0" w:space="0" w:color="auto"/>
      </w:divBdr>
      <w:divsChild>
        <w:div w:id="758912180">
          <w:marLeft w:val="0"/>
          <w:marRight w:val="0"/>
          <w:marTop w:val="0"/>
          <w:marBottom w:val="0"/>
          <w:divBdr>
            <w:top w:val="none" w:sz="0" w:space="0" w:color="auto"/>
            <w:left w:val="none" w:sz="0" w:space="0" w:color="auto"/>
            <w:bottom w:val="none" w:sz="0" w:space="0" w:color="auto"/>
            <w:right w:val="none" w:sz="0" w:space="0" w:color="auto"/>
          </w:divBdr>
        </w:div>
        <w:div w:id="953630082">
          <w:marLeft w:val="0"/>
          <w:marRight w:val="0"/>
          <w:marTop w:val="0"/>
          <w:marBottom w:val="0"/>
          <w:divBdr>
            <w:top w:val="none" w:sz="0" w:space="0" w:color="auto"/>
            <w:left w:val="none" w:sz="0" w:space="0" w:color="auto"/>
            <w:bottom w:val="none" w:sz="0" w:space="0" w:color="auto"/>
            <w:right w:val="none" w:sz="0" w:space="0" w:color="auto"/>
          </w:divBdr>
        </w:div>
        <w:div w:id="1199508381">
          <w:marLeft w:val="0"/>
          <w:marRight w:val="0"/>
          <w:marTop w:val="0"/>
          <w:marBottom w:val="0"/>
          <w:divBdr>
            <w:top w:val="none" w:sz="0" w:space="0" w:color="auto"/>
            <w:left w:val="none" w:sz="0" w:space="0" w:color="auto"/>
            <w:bottom w:val="none" w:sz="0" w:space="0" w:color="auto"/>
            <w:right w:val="none" w:sz="0" w:space="0" w:color="auto"/>
          </w:divBdr>
        </w:div>
        <w:div w:id="342628418">
          <w:marLeft w:val="0"/>
          <w:marRight w:val="0"/>
          <w:marTop w:val="0"/>
          <w:marBottom w:val="0"/>
          <w:divBdr>
            <w:top w:val="none" w:sz="0" w:space="0" w:color="auto"/>
            <w:left w:val="none" w:sz="0" w:space="0" w:color="auto"/>
            <w:bottom w:val="none" w:sz="0" w:space="0" w:color="auto"/>
            <w:right w:val="none" w:sz="0" w:space="0" w:color="auto"/>
          </w:divBdr>
        </w:div>
        <w:div w:id="579561712">
          <w:marLeft w:val="0"/>
          <w:marRight w:val="0"/>
          <w:marTop w:val="0"/>
          <w:marBottom w:val="0"/>
          <w:divBdr>
            <w:top w:val="none" w:sz="0" w:space="0" w:color="auto"/>
            <w:left w:val="none" w:sz="0" w:space="0" w:color="auto"/>
            <w:bottom w:val="none" w:sz="0" w:space="0" w:color="auto"/>
            <w:right w:val="none" w:sz="0" w:space="0" w:color="auto"/>
          </w:divBdr>
        </w:div>
        <w:div w:id="1961111427">
          <w:marLeft w:val="0"/>
          <w:marRight w:val="0"/>
          <w:marTop w:val="0"/>
          <w:marBottom w:val="0"/>
          <w:divBdr>
            <w:top w:val="none" w:sz="0" w:space="0" w:color="auto"/>
            <w:left w:val="none" w:sz="0" w:space="0" w:color="auto"/>
            <w:bottom w:val="none" w:sz="0" w:space="0" w:color="auto"/>
            <w:right w:val="none" w:sz="0" w:space="0" w:color="auto"/>
          </w:divBdr>
        </w:div>
      </w:divsChild>
    </w:div>
    <w:div w:id="1629043929">
      <w:bodyDiv w:val="1"/>
      <w:marLeft w:val="0"/>
      <w:marRight w:val="0"/>
      <w:marTop w:val="0"/>
      <w:marBottom w:val="0"/>
      <w:divBdr>
        <w:top w:val="none" w:sz="0" w:space="0" w:color="auto"/>
        <w:left w:val="none" w:sz="0" w:space="0" w:color="auto"/>
        <w:bottom w:val="none" w:sz="0" w:space="0" w:color="auto"/>
        <w:right w:val="none" w:sz="0" w:space="0" w:color="auto"/>
      </w:divBdr>
      <w:divsChild>
        <w:div w:id="1624268969">
          <w:marLeft w:val="0"/>
          <w:marRight w:val="0"/>
          <w:marTop w:val="0"/>
          <w:marBottom w:val="0"/>
          <w:divBdr>
            <w:top w:val="none" w:sz="0" w:space="0" w:color="auto"/>
            <w:left w:val="none" w:sz="0" w:space="0" w:color="auto"/>
            <w:bottom w:val="none" w:sz="0" w:space="0" w:color="auto"/>
            <w:right w:val="none" w:sz="0" w:space="0" w:color="auto"/>
          </w:divBdr>
          <w:divsChild>
            <w:div w:id="1298992675">
              <w:marLeft w:val="0"/>
              <w:marRight w:val="0"/>
              <w:marTop w:val="0"/>
              <w:marBottom w:val="0"/>
              <w:divBdr>
                <w:top w:val="none" w:sz="0" w:space="0" w:color="auto"/>
                <w:left w:val="none" w:sz="0" w:space="0" w:color="auto"/>
                <w:bottom w:val="none" w:sz="0" w:space="0" w:color="auto"/>
                <w:right w:val="none" w:sz="0" w:space="0" w:color="auto"/>
              </w:divBdr>
              <w:divsChild>
                <w:div w:id="1362629098">
                  <w:marLeft w:val="0"/>
                  <w:marRight w:val="0"/>
                  <w:marTop w:val="0"/>
                  <w:marBottom w:val="0"/>
                  <w:divBdr>
                    <w:top w:val="none" w:sz="0" w:space="0" w:color="auto"/>
                    <w:left w:val="none" w:sz="0" w:space="0" w:color="auto"/>
                    <w:bottom w:val="none" w:sz="0" w:space="0" w:color="auto"/>
                    <w:right w:val="none" w:sz="0" w:space="0" w:color="auto"/>
                  </w:divBdr>
                  <w:divsChild>
                    <w:div w:id="728377939">
                      <w:marLeft w:val="0"/>
                      <w:marRight w:val="0"/>
                      <w:marTop w:val="0"/>
                      <w:marBottom w:val="0"/>
                      <w:divBdr>
                        <w:top w:val="none" w:sz="0" w:space="0" w:color="auto"/>
                        <w:left w:val="none" w:sz="0" w:space="0" w:color="auto"/>
                        <w:bottom w:val="none" w:sz="0" w:space="0" w:color="auto"/>
                        <w:right w:val="none" w:sz="0" w:space="0" w:color="auto"/>
                      </w:divBdr>
                      <w:divsChild>
                        <w:div w:id="598635669">
                          <w:marLeft w:val="0"/>
                          <w:marRight w:val="0"/>
                          <w:marTop w:val="0"/>
                          <w:marBottom w:val="0"/>
                          <w:divBdr>
                            <w:top w:val="none" w:sz="0" w:space="0" w:color="auto"/>
                            <w:left w:val="none" w:sz="0" w:space="0" w:color="auto"/>
                            <w:bottom w:val="none" w:sz="0" w:space="0" w:color="auto"/>
                            <w:right w:val="none" w:sz="0" w:space="0" w:color="auto"/>
                          </w:divBdr>
                          <w:divsChild>
                            <w:div w:id="220603055">
                              <w:marLeft w:val="0"/>
                              <w:marRight w:val="0"/>
                              <w:marTop w:val="0"/>
                              <w:marBottom w:val="0"/>
                              <w:divBdr>
                                <w:top w:val="none" w:sz="0" w:space="0" w:color="auto"/>
                                <w:left w:val="none" w:sz="0" w:space="0" w:color="auto"/>
                                <w:bottom w:val="none" w:sz="0" w:space="0" w:color="auto"/>
                                <w:right w:val="none" w:sz="0" w:space="0" w:color="auto"/>
                              </w:divBdr>
                            </w:div>
                            <w:div w:id="642973740">
                              <w:marLeft w:val="0"/>
                              <w:marRight w:val="0"/>
                              <w:marTop w:val="0"/>
                              <w:marBottom w:val="0"/>
                              <w:divBdr>
                                <w:top w:val="none" w:sz="0" w:space="0" w:color="auto"/>
                                <w:left w:val="none" w:sz="0" w:space="0" w:color="auto"/>
                                <w:bottom w:val="none" w:sz="0" w:space="0" w:color="auto"/>
                                <w:right w:val="none" w:sz="0" w:space="0" w:color="auto"/>
                              </w:divBdr>
                            </w:div>
                          </w:divsChild>
                        </w:div>
                        <w:div w:id="1240364255">
                          <w:marLeft w:val="0"/>
                          <w:marRight w:val="0"/>
                          <w:marTop w:val="0"/>
                          <w:marBottom w:val="0"/>
                          <w:divBdr>
                            <w:top w:val="none" w:sz="0" w:space="0" w:color="auto"/>
                            <w:left w:val="none" w:sz="0" w:space="0" w:color="auto"/>
                            <w:bottom w:val="none" w:sz="0" w:space="0" w:color="auto"/>
                            <w:right w:val="none" w:sz="0" w:space="0" w:color="auto"/>
                          </w:divBdr>
                          <w:divsChild>
                            <w:div w:id="682899492">
                              <w:marLeft w:val="0"/>
                              <w:marRight w:val="0"/>
                              <w:marTop w:val="0"/>
                              <w:marBottom w:val="0"/>
                              <w:divBdr>
                                <w:top w:val="none" w:sz="0" w:space="0" w:color="auto"/>
                                <w:left w:val="none" w:sz="0" w:space="0" w:color="auto"/>
                                <w:bottom w:val="none" w:sz="0" w:space="0" w:color="auto"/>
                                <w:right w:val="none" w:sz="0" w:space="0" w:color="auto"/>
                              </w:divBdr>
                            </w:div>
                            <w:div w:id="12421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Larsen Hill</dc:creator>
  <cp:keywords/>
  <dc:description/>
  <cp:lastModifiedBy>Lisa Larsen Hill</cp:lastModifiedBy>
  <cp:revision>2</cp:revision>
  <cp:lastPrinted>2017-08-12T16:27:00Z</cp:lastPrinted>
  <dcterms:created xsi:type="dcterms:W3CDTF">2018-03-15T19:34:00Z</dcterms:created>
  <dcterms:modified xsi:type="dcterms:W3CDTF">2018-03-15T19:34:00Z</dcterms:modified>
</cp:coreProperties>
</file>